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A8614" w14:textId="7835280E" w:rsidR="1F833DA6" w:rsidRPr="000B1E6A" w:rsidRDefault="4514FB9B" w:rsidP="1F833DA6">
      <w:pPr>
        <w:jc w:val="center"/>
        <w:rPr>
          <w:rFonts w:ascii="Rage Italic" w:hAnsi="Rage Italic"/>
          <w:sz w:val="96"/>
          <w:szCs w:val="96"/>
        </w:rPr>
      </w:pPr>
      <w:bookmarkStart w:id="0" w:name="_Hlk480144794"/>
      <w:bookmarkEnd w:id="0"/>
      <w:r w:rsidRPr="000B1E6A">
        <w:rPr>
          <w:rFonts w:ascii="Rage Italic" w:eastAsia="Courier New" w:hAnsi="Rage Italic" w:cs="Courier New"/>
          <w:b/>
          <w:bCs/>
          <w:sz w:val="96"/>
          <w:szCs w:val="96"/>
        </w:rPr>
        <w:t>CINDERLANDS BURNER</w:t>
      </w:r>
    </w:p>
    <w:p w14:paraId="58E7A4A0" w14:textId="33A93B82" w:rsidR="1F833DA6" w:rsidRPr="00E11BDC" w:rsidRDefault="529C58BB" w:rsidP="421250D8">
      <w:pPr>
        <w:rPr>
          <w:rFonts w:ascii="Courier New" w:eastAsia="Courier New" w:hAnsi="Courier New" w:cs="Courier New"/>
          <w:sz w:val="20"/>
          <w:szCs w:val="20"/>
        </w:rPr>
      </w:pPr>
      <w:r w:rsidRPr="529C58BB">
        <w:rPr>
          <w:rFonts w:ascii="Courier New" w:eastAsia="Courier New" w:hAnsi="Courier New" w:cs="Courier New"/>
          <w:sz w:val="20"/>
          <w:szCs w:val="20"/>
          <w:u w:val="single"/>
        </w:rPr>
        <w:t xml:space="preserve">4 Pharast, 4709                                         </w:t>
      </w:r>
      <w:r w:rsidR="000B1E6A">
        <w:rPr>
          <w:rFonts w:ascii="Courier New" w:eastAsia="Courier New" w:hAnsi="Courier New" w:cs="Courier New"/>
          <w:sz w:val="20"/>
          <w:szCs w:val="20"/>
          <w:u w:val="single"/>
        </w:rPr>
        <w:t xml:space="preserve">   7 rocks or 10 pieces of string</w:t>
      </w:r>
    </w:p>
    <w:p w14:paraId="2011DA37" w14:textId="359A6B8A" w:rsidR="529C58BB" w:rsidRPr="000B1E6A" w:rsidRDefault="529C58BB" w:rsidP="529C58BB">
      <w:pPr>
        <w:rPr>
          <w:rFonts w:ascii="Rage Italic" w:eastAsia="Courier New" w:hAnsi="Rage Italic" w:cs="Courier New"/>
          <w:b/>
          <w:sz w:val="40"/>
          <w:szCs w:val="40"/>
        </w:rPr>
      </w:pPr>
      <w:r w:rsidRPr="000B1E6A">
        <w:rPr>
          <w:rFonts w:ascii="Rage Italic" w:eastAsia="Courier New" w:hAnsi="Rage Italic" w:cs="Courier New"/>
          <w:b/>
          <w:sz w:val="40"/>
          <w:szCs w:val="40"/>
        </w:rPr>
        <w:t>MOON CLAN APPROACHES MOON ROCK ON ANNUAL PILGRIMAGE. THIS IS WHEN MOON CLAN COMMUNES WITH GOD DESNA IN ANCIENT HOUSE OF DESNA. MAYBE THERE WILL BE A BIG REVELATION THIS YEAR?</w:t>
      </w:r>
    </w:p>
    <w:p w14:paraId="7E67007F" w14:textId="17231180" w:rsidR="004219A5" w:rsidRPr="000B1E6A" w:rsidRDefault="529C58BB" w:rsidP="529C58BB">
      <w:pPr>
        <w:rPr>
          <w:rFonts w:ascii="Rage Italic" w:eastAsia="Courier New" w:hAnsi="Rage Italic" w:cs="Courier New"/>
          <w:b/>
          <w:sz w:val="40"/>
          <w:szCs w:val="40"/>
        </w:rPr>
      </w:pPr>
      <w:r w:rsidRPr="000B1E6A">
        <w:rPr>
          <w:rFonts w:ascii="Rage Italic" w:eastAsia="Courier New" w:hAnsi="Rage Italic" w:cs="Courier New"/>
          <w:b/>
          <w:sz w:val="40"/>
          <w:szCs w:val="40"/>
        </w:rPr>
        <w:t>WHAT ARE PUNY OUTSIDERS DOING WITH SKULL CLAN? THIS INVESTIGATOR THINKS SKULL CLAN HAS GONE WEAK. WEAKER. USE WEAKER INSTEAD. IMPLIES THAT THEY ARE ALREADY WEAK. NO, STOP WRITING EVERYTHING I SAY AND DO IT INSTEAD. YOU'RE FIRED.</w:t>
      </w:r>
    </w:p>
    <w:p w14:paraId="6F705395" w14:textId="4EF7A56C" w:rsidR="529C58BB" w:rsidRPr="000B1E6A" w:rsidRDefault="529C58BB" w:rsidP="529C58BB">
      <w:pPr>
        <w:rPr>
          <w:rFonts w:ascii="Bradley Hand ITC" w:eastAsia="Courier New" w:hAnsi="Bradley Hand ITC" w:cs="Courier New"/>
          <w:sz w:val="40"/>
          <w:szCs w:val="40"/>
        </w:rPr>
      </w:pPr>
      <w:r w:rsidRPr="000B1E6A">
        <w:rPr>
          <w:rFonts w:ascii="Bradley Hand ITC" w:eastAsia="Courier New" w:hAnsi="Bradley Hand ITC" w:cs="Courier New"/>
          <w:sz w:val="40"/>
          <w:szCs w:val="40"/>
        </w:rPr>
        <w:t>CINDERLANDER STRIKES AGAIN. THIS TIME, KILLING GRAKNAR SLEEPS-IN-WHAT-HE-KILLS. MUCH ANGER FROM THE MOON TRIBE. WHY DOES HE HUNT US SO? IS HE REAL? IS HE THE DEMON OUT TO AVENGE DEATHS OF OUTSIDERS SLAIN BY SHOANTI? IS ANYTHING REAL? WHAT IS REAL?</w:t>
      </w:r>
    </w:p>
    <w:p w14:paraId="3275B757" w14:textId="0838C788" w:rsidR="529C58BB" w:rsidRPr="000B1E6A" w:rsidRDefault="529C58BB" w:rsidP="529C58BB">
      <w:pPr>
        <w:rPr>
          <w:rFonts w:ascii="Bradley Hand ITC" w:eastAsia="Courier New" w:hAnsi="Bradley Hand ITC" w:cs="Courier New"/>
          <w:sz w:val="40"/>
          <w:szCs w:val="40"/>
        </w:rPr>
      </w:pPr>
      <w:r w:rsidRPr="000B1E6A">
        <w:rPr>
          <w:rFonts w:ascii="Bradley Hand ITC" w:eastAsia="Courier New" w:hAnsi="Bradley Hand ITC" w:cs="Courier New"/>
          <w:sz w:val="40"/>
          <w:szCs w:val="40"/>
        </w:rPr>
        <w:t>ANOTHER GROUP HAS CLAIMED TO SLAY CINDERMAW. THEY ARE EVEN OUTSIDERS THIS TIME. NO MATTER HOW MANY SLAY CINDERMAW, IT IS BACK NEXT YEAR. EITHER EVERYONE LIES, OR THERE'S DEEP MAGIC AT WORK. EITHER WAY, IT REMAINS A WAY TO PROVE ONESSELF.</w:t>
      </w:r>
    </w:p>
    <w:p w14:paraId="2634BF30" w14:textId="12B4779F" w:rsidR="529C58BB" w:rsidRPr="000B1E6A" w:rsidRDefault="529C58BB" w:rsidP="529C58BB">
      <w:pPr>
        <w:rPr>
          <w:rFonts w:ascii="Bradley Hand ITC" w:eastAsia="Courier New" w:hAnsi="Bradley Hand ITC" w:cs="Courier New"/>
          <w:sz w:val="40"/>
          <w:szCs w:val="40"/>
        </w:rPr>
      </w:pPr>
      <w:r w:rsidRPr="000B1E6A">
        <w:rPr>
          <w:rFonts w:ascii="Bradley Hand ITC" w:eastAsia="Courier New" w:hAnsi="Bradley Hand ITC" w:cs="Courier New"/>
          <w:sz w:val="40"/>
          <w:szCs w:val="40"/>
        </w:rPr>
        <w:lastRenderedPageBreak/>
        <w:t>STRANGE RED MANTISES ARE FLYING AROUND. ALL WE KNOW IS THAT THEY ARE RED, AND VERY STRANGE, AND SEEM TO BE FLYING AND RESEMBLE MANTISES RIDING GIANT MANTISES.</w:t>
      </w:r>
    </w:p>
    <w:p w14:paraId="01C79290" w14:textId="1312C4C1" w:rsidR="529C58BB" w:rsidRPr="000B1E6A" w:rsidRDefault="529C58BB" w:rsidP="529C58BB">
      <w:pPr>
        <w:rPr>
          <w:rFonts w:ascii="Bradley Hand ITC" w:eastAsia="Courier New" w:hAnsi="Bradley Hand ITC" w:cs="Courier New"/>
          <w:sz w:val="40"/>
          <w:szCs w:val="40"/>
        </w:rPr>
      </w:pPr>
      <w:r w:rsidRPr="000B1E6A">
        <w:rPr>
          <w:rFonts w:ascii="Bradley Hand ITC" w:eastAsia="Courier New" w:hAnsi="Bradley Hand ITC" w:cs="Courier New"/>
          <w:sz w:val="40"/>
          <w:szCs w:val="40"/>
        </w:rPr>
        <w:t>FUNNY VARISIAN FROM KAER MAGA IS PAYING BOUNTY FOR BIRD MEAT. FOOLISH MAN, FOR WE GIVE HIM GIANT CRAB MEAT INSTEAD AND CALL IT BIRD. WHEN WILL HE KNOW THE DIFFERENCE.</w:t>
      </w:r>
    </w:p>
    <w:p w14:paraId="5DA0E915" w14:textId="1720F8EA" w:rsidR="529C58BB" w:rsidRPr="000B1E6A" w:rsidRDefault="529C58BB" w:rsidP="529C58BB">
      <w:pPr>
        <w:rPr>
          <w:rFonts w:ascii="Bradley Hand ITC" w:eastAsia="Courier New" w:hAnsi="Bradley Hand ITC" w:cs="Courier New"/>
          <w:sz w:val="40"/>
          <w:szCs w:val="40"/>
        </w:rPr>
      </w:pPr>
      <w:r w:rsidRPr="000B1E6A">
        <w:rPr>
          <w:rFonts w:ascii="Bradley Hand ITC" w:eastAsia="Courier New" w:hAnsi="Bradley Hand ITC" w:cs="Courier New"/>
          <w:sz w:val="40"/>
          <w:szCs w:val="40"/>
        </w:rPr>
        <w:t>THE TRIALS OF THE SUN APPROACH SOON. WHO WILL PROVE THEMSELVES WORTHY? WHO WILL FAIL TO KEEP THEIR TOTEM UPRIGHT WHILE SINGING THE JAUNTY TUNE SHE'LL BE COMING AROUND THE MOUNTAIN. THE BURNER IS THERE, AND WILL REPORT</w:t>
      </w:r>
    </w:p>
    <w:p w14:paraId="6FB8F4CA" w14:textId="07835498" w:rsidR="529C58BB" w:rsidRPr="000B1E6A" w:rsidRDefault="529C58BB" w:rsidP="529C58BB">
      <w:pPr>
        <w:rPr>
          <w:rFonts w:ascii="Bradley Hand ITC" w:eastAsia="Courier New" w:hAnsi="Bradley Hand ITC" w:cs="Courier New"/>
          <w:sz w:val="40"/>
          <w:szCs w:val="40"/>
        </w:rPr>
      </w:pPr>
      <w:r w:rsidRPr="000B1E6A">
        <w:rPr>
          <w:rFonts w:ascii="Bradley Hand ITC" w:eastAsia="Courier New" w:hAnsi="Bradley Hand ITC" w:cs="Courier New"/>
          <w:sz w:val="40"/>
          <w:szCs w:val="40"/>
        </w:rPr>
        <w:t>SUN CLAN HAS DONE GLORIOUS BATTLE AGAINST ORCS FROM BELZKIN HOLD. MANY DEAD, MANY MORE WOUNDED. SOON MORE WILL BE DEAD AND MORE WILL BE WOUNDED. THE CYCLE NEVER ENDS.</w:t>
      </w:r>
    </w:p>
    <w:p w14:paraId="701ACFEA" w14:textId="77777777" w:rsidR="00A96103" w:rsidRDefault="000B1E6A" w:rsidP="529C58BB">
      <w:pPr>
        <w:rPr>
          <w:rFonts w:ascii="Bradley Hand ITC" w:eastAsia="Courier New" w:hAnsi="Bradley Hand ITC" w:cs="Courier New"/>
          <w:sz w:val="40"/>
          <w:szCs w:val="40"/>
        </w:rPr>
      </w:pPr>
      <w:r>
        <w:rPr>
          <w:rFonts w:ascii="Bradley Hand ITC" w:eastAsia="Courier New" w:hAnsi="Bradley Hand ITC" w:cs="Courier New"/>
          <w:sz w:val="40"/>
          <w:szCs w:val="40"/>
        </w:rPr>
        <w:t>ALL MUST BEWARE THE ASHWING GARGOYLES. THEY HAVE GOTTEN BOLD, THEY ARE MORE POWERFUL, WE MUST SMASH THE PUNY ROCK BATS WHILE SINGING A HAPPY TUNE ABOUT SMASHING THE PUNY ROCK BATS</w:t>
      </w:r>
      <w:r w:rsidR="00A96103">
        <w:rPr>
          <w:rFonts w:ascii="Bradley Hand ITC" w:eastAsia="Courier New" w:hAnsi="Bradley Hand ITC" w:cs="Courier New"/>
          <w:sz w:val="40"/>
          <w:szCs w:val="40"/>
        </w:rPr>
        <w:t>.</w:t>
      </w:r>
    </w:p>
    <w:p w14:paraId="2C8C1E29" w14:textId="17D67CE9" w:rsidR="529C58BB" w:rsidRPr="00A96103" w:rsidRDefault="00A96103" w:rsidP="529C58BB">
      <w:pPr>
        <w:rPr>
          <w:rFonts w:ascii="Bradley Hand ITC" w:eastAsia="Courier New" w:hAnsi="Bradley Hand ITC" w:cs="Courier New"/>
          <w:sz w:val="40"/>
          <w:szCs w:val="40"/>
        </w:rPr>
      </w:pPr>
      <w:r>
        <w:rPr>
          <w:rFonts w:ascii="Bradley Hand ITC" w:eastAsia="Courier New" w:hAnsi="Bradley Hand ITC" w:cs="Courier New"/>
          <w:sz w:val="40"/>
          <w:szCs w:val="40"/>
        </w:rPr>
        <w:t>CAN YOU STOP THE ROCS? AN UNEXPECTED INCREASE IN ROC ATTACKS IS UNEXPECTED. ALL ARE CALLED TO STOP THE R</w:t>
      </w:r>
      <w:bookmarkStart w:id="1" w:name="_GoBack"/>
      <w:bookmarkEnd w:id="1"/>
      <w:r>
        <w:rPr>
          <w:rFonts w:ascii="Bradley Hand ITC" w:eastAsia="Courier New" w:hAnsi="Bradley Hand ITC" w:cs="Courier New"/>
          <w:sz w:val="40"/>
          <w:szCs w:val="40"/>
        </w:rPr>
        <w:t>OCS.</w:t>
      </w:r>
    </w:p>
    <w:sectPr w:rsidR="529C58BB" w:rsidRPr="00A9610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07460" w14:textId="77777777" w:rsidR="00AB1547" w:rsidRDefault="00AB1547" w:rsidP="00AB1547">
      <w:pPr>
        <w:spacing w:after="0" w:line="240" w:lineRule="auto"/>
      </w:pPr>
      <w:r>
        <w:separator/>
      </w:r>
    </w:p>
  </w:endnote>
  <w:endnote w:type="continuationSeparator" w:id="0">
    <w:p w14:paraId="2C8ABC69" w14:textId="77777777" w:rsidR="00AB1547" w:rsidRDefault="00AB1547" w:rsidP="00AB1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C746" w14:textId="77777777" w:rsidR="00AB1547" w:rsidRDefault="00AB15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B04FF" w14:textId="77777777" w:rsidR="00AB1547" w:rsidRDefault="00AB15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39F87" w14:textId="77777777" w:rsidR="00AB1547" w:rsidRDefault="00AB1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3C30F" w14:textId="77777777" w:rsidR="00AB1547" w:rsidRDefault="00AB1547" w:rsidP="00AB1547">
      <w:pPr>
        <w:spacing w:after="0" w:line="240" w:lineRule="auto"/>
      </w:pPr>
      <w:r>
        <w:separator/>
      </w:r>
    </w:p>
  </w:footnote>
  <w:footnote w:type="continuationSeparator" w:id="0">
    <w:p w14:paraId="3D60CB04" w14:textId="77777777" w:rsidR="00AB1547" w:rsidRDefault="00AB1547" w:rsidP="00AB1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C62C5" w14:textId="77777777" w:rsidR="00AB1547" w:rsidRDefault="00AB15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C6B92" w14:textId="77777777" w:rsidR="00AB1547" w:rsidRDefault="00AB15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079C4" w14:textId="77777777" w:rsidR="00AB1547" w:rsidRDefault="00AB1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F6FEA"/>
    <w:multiLevelType w:val="hybridMultilevel"/>
    <w:tmpl w:val="6262BC42"/>
    <w:lvl w:ilvl="0" w:tplc="AF221D44">
      <w:start w:val="1"/>
      <w:numFmt w:val="bullet"/>
      <w:lvlText w:val=""/>
      <w:lvlJc w:val="left"/>
      <w:pPr>
        <w:ind w:left="720" w:hanging="360"/>
      </w:pPr>
      <w:rPr>
        <w:rFonts w:ascii="Symbol" w:hAnsi="Symbol" w:hint="default"/>
      </w:rPr>
    </w:lvl>
    <w:lvl w:ilvl="1" w:tplc="44F6259A">
      <w:start w:val="1"/>
      <w:numFmt w:val="bullet"/>
      <w:lvlText w:val="o"/>
      <w:lvlJc w:val="left"/>
      <w:pPr>
        <w:ind w:left="1440" w:hanging="360"/>
      </w:pPr>
      <w:rPr>
        <w:rFonts w:ascii="Courier New" w:hAnsi="Courier New" w:hint="default"/>
      </w:rPr>
    </w:lvl>
    <w:lvl w:ilvl="2" w:tplc="E3086218">
      <w:start w:val="1"/>
      <w:numFmt w:val="bullet"/>
      <w:lvlText w:val=""/>
      <w:lvlJc w:val="left"/>
      <w:pPr>
        <w:ind w:left="2160" w:hanging="360"/>
      </w:pPr>
      <w:rPr>
        <w:rFonts w:ascii="Wingdings" w:hAnsi="Wingdings" w:hint="default"/>
      </w:rPr>
    </w:lvl>
    <w:lvl w:ilvl="3" w:tplc="C26076BE">
      <w:start w:val="1"/>
      <w:numFmt w:val="bullet"/>
      <w:lvlText w:val=""/>
      <w:lvlJc w:val="left"/>
      <w:pPr>
        <w:ind w:left="2880" w:hanging="360"/>
      </w:pPr>
      <w:rPr>
        <w:rFonts w:ascii="Symbol" w:hAnsi="Symbol" w:hint="default"/>
      </w:rPr>
    </w:lvl>
    <w:lvl w:ilvl="4" w:tplc="DC763052">
      <w:start w:val="1"/>
      <w:numFmt w:val="bullet"/>
      <w:lvlText w:val="o"/>
      <w:lvlJc w:val="left"/>
      <w:pPr>
        <w:ind w:left="3600" w:hanging="360"/>
      </w:pPr>
      <w:rPr>
        <w:rFonts w:ascii="Courier New" w:hAnsi="Courier New" w:hint="default"/>
      </w:rPr>
    </w:lvl>
    <w:lvl w:ilvl="5" w:tplc="1522F940">
      <w:start w:val="1"/>
      <w:numFmt w:val="bullet"/>
      <w:lvlText w:val=""/>
      <w:lvlJc w:val="left"/>
      <w:pPr>
        <w:ind w:left="4320" w:hanging="360"/>
      </w:pPr>
      <w:rPr>
        <w:rFonts w:ascii="Wingdings" w:hAnsi="Wingdings" w:hint="default"/>
      </w:rPr>
    </w:lvl>
    <w:lvl w:ilvl="6" w:tplc="BB007B74">
      <w:start w:val="1"/>
      <w:numFmt w:val="bullet"/>
      <w:lvlText w:val=""/>
      <w:lvlJc w:val="left"/>
      <w:pPr>
        <w:ind w:left="5040" w:hanging="360"/>
      </w:pPr>
      <w:rPr>
        <w:rFonts w:ascii="Symbol" w:hAnsi="Symbol" w:hint="default"/>
      </w:rPr>
    </w:lvl>
    <w:lvl w:ilvl="7" w:tplc="8A5C689E">
      <w:start w:val="1"/>
      <w:numFmt w:val="bullet"/>
      <w:lvlText w:val="o"/>
      <w:lvlJc w:val="left"/>
      <w:pPr>
        <w:ind w:left="5760" w:hanging="360"/>
      </w:pPr>
      <w:rPr>
        <w:rFonts w:ascii="Courier New" w:hAnsi="Courier New" w:hint="default"/>
      </w:rPr>
    </w:lvl>
    <w:lvl w:ilvl="8" w:tplc="EDAEDA7E">
      <w:start w:val="1"/>
      <w:numFmt w:val="bullet"/>
      <w:lvlText w:val=""/>
      <w:lvlJc w:val="left"/>
      <w:pPr>
        <w:ind w:left="6480" w:hanging="360"/>
      </w:pPr>
      <w:rPr>
        <w:rFonts w:ascii="Wingdings" w:hAnsi="Wingdings" w:hint="default"/>
      </w:rPr>
    </w:lvl>
  </w:abstractNum>
  <w:abstractNum w:abstractNumId="1" w15:restartNumberingAfterBreak="0">
    <w:nsid w:val="461724AF"/>
    <w:multiLevelType w:val="hybridMultilevel"/>
    <w:tmpl w:val="3230BEC6"/>
    <w:lvl w:ilvl="0" w:tplc="26F83C52">
      <w:start w:val="1"/>
      <w:numFmt w:val="bullet"/>
      <w:lvlText w:val=""/>
      <w:lvlJc w:val="left"/>
      <w:pPr>
        <w:ind w:left="720" w:hanging="360"/>
      </w:pPr>
      <w:rPr>
        <w:rFonts w:ascii="Symbol" w:hAnsi="Symbol" w:hint="default"/>
      </w:rPr>
    </w:lvl>
    <w:lvl w:ilvl="1" w:tplc="896687A2">
      <w:start w:val="1"/>
      <w:numFmt w:val="bullet"/>
      <w:lvlText w:val="o"/>
      <w:lvlJc w:val="left"/>
      <w:pPr>
        <w:ind w:left="1440" w:hanging="360"/>
      </w:pPr>
      <w:rPr>
        <w:rFonts w:ascii="Courier New" w:hAnsi="Courier New" w:hint="default"/>
      </w:rPr>
    </w:lvl>
    <w:lvl w:ilvl="2" w:tplc="E4AE721C">
      <w:start w:val="1"/>
      <w:numFmt w:val="bullet"/>
      <w:lvlText w:val=""/>
      <w:lvlJc w:val="left"/>
      <w:pPr>
        <w:ind w:left="2160" w:hanging="360"/>
      </w:pPr>
      <w:rPr>
        <w:rFonts w:ascii="Wingdings" w:hAnsi="Wingdings" w:hint="default"/>
      </w:rPr>
    </w:lvl>
    <w:lvl w:ilvl="3" w:tplc="F800C5DE">
      <w:start w:val="1"/>
      <w:numFmt w:val="bullet"/>
      <w:lvlText w:val=""/>
      <w:lvlJc w:val="left"/>
      <w:pPr>
        <w:ind w:left="2880" w:hanging="360"/>
      </w:pPr>
      <w:rPr>
        <w:rFonts w:ascii="Symbol" w:hAnsi="Symbol" w:hint="default"/>
      </w:rPr>
    </w:lvl>
    <w:lvl w:ilvl="4" w:tplc="7256B6E2">
      <w:start w:val="1"/>
      <w:numFmt w:val="bullet"/>
      <w:lvlText w:val="o"/>
      <w:lvlJc w:val="left"/>
      <w:pPr>
        <w:ind w:left="3600" w:hanging="360"/>
      </w:pPr>
      <w:rPr>
        <w:rFonts w:ascii="Courier New" w:hAnsi="Courier New" w:hint="default"/>
      </w:rPr>
    </w:lvl>
    <w:lvl w:ilvl="5" w:tplc="9E48D2D6">
      <w:start w:val="1"/>
      <w:numFmt w:val="bullet"/>
      <w:lvlText w:val=""/>
      <w:lvlJc w:val="left"/>
      <w:pPr>
        <w:ind w:left="4320" w:hanging="360"/>
      </w:pPr>
      <w:rPr>
        <w:rFonts w:ascii="Wingdings" w:hAnsi="Wingdings" w:hint="default"/>
      </w:rPr>
    </w:lvl>
    <w:lvl w:ilvl="6" w:tplc="05002E90">
      <w:start w:val="1"/>
      <w:numFmt w:val="bullet"/>
      <w:lvlText w:val=""/>
      <w:lvlJc w:val="left"/>
      <w:pPr>
        <w:ind w:left="5040" w:hanging="360"/>
      </w:pPr>
      <w:rPr>
        <w:rFonts w:ascii="Symbol" w:hAnsi="Symbol" w:hint="default"/>
      </w:rPr>
    </w:lvl>
    <w:lvl w:ilvl="7" w:tplc="D148338E">
      <w:start w:val="1"/>
      <w:numFmt w:val="bullet"/>
      <w:lvlText w:val="o"/>
      <w:lvlJc w:val="left"/>
      <w:pPr>
        <w:ind w:left="5760" w:hanging="360"/>
      </w:pPr>
      <w:rPr>
        <w:rFonts w:ascii="Courier New" w:hAnsi="Courier New" w:hint="default"/>
      </w:rPr>
    </w:lvl>
    <w:lvl w:ilvl="8" w:tplc="323ED748">
      <w:start w:val="1"/>
      <w:numFmt w:val="bullet"/>
      <w:lvlText w:val=""/>
      <w:lvlJc w:val="left"/>
      <w:pPr>
        <w:ind w:left="6480" w:hanging="360"/>
      </w:pPr>
      <w:rPr>
        <w:rFonts w:ascii="Wingdings" w:hAnsi="Wingdings" w:hint="default"/>
      </w:rPr>
    </w:lvl>
  </w:abstractNum>
  <w:abstractNum w:abstractNumId="2" w15:restartNumberingAfterBreak="0">
    <w:nsid w:val="480E0DFE"/>
    <w:multiLevelType w:val="hybridMultilevel"/>
    <w:tmpl w:val="188894BC"/>
    <w:lvl w:ilvl="0" w:tplc="90243342">
      <w:start w:val="1"/>
      <w:numFmt w:val="bullet"/>
      <w:lvlText w:val=""/>
      <w:lvlJc w:val="left"/>
      <w:pPr>
        <w:ind w:left="720" w:hanging="360"/>
      </w:pPr>
      <w:rPr>
        <w:rFonts w:ascii="Symbol" w:hAnsi="Symbol" w:hint="default"/>
      </w:rPr>
    </w:lvl>
    <w:lvl w:ilvl="1" w:tplc="EF4E1EB8">
      <w:start w:val="1"/>
      <w:numFmt w:val="bullet"/>
      <w:lvlText w:val="o"/>
      <w:lvlJc w:val="left"/>
      <w:pPr>
        <w:ind w:left="1440" w:hanging="360"/>
      </w:pPr>
      <w:rPr>
        <w:rFonts w:ascii="Courier New" w:hAnsi="Courier New" w:hint="default"/>
      </w:rPr>
    </w:lvl>
    <w:lvl w:ilvl="2" w:tplc="00E80AF6">
      <w:start w:val="1"/>
      <w:numFmt w:val="bullet"/>
      <w:lvlText w:val=""/>
      <w:lvlJc w:val="left"/>
      <w:pPr>
        <w:ind w:left="2160" w:hanging="360"/>
      </w:pPr>
      <w:rPr>
        <w:rFonts w:ascii="Wingdings" w:hAnsi="Wingdings" w:hint="default"/>
      </w:rPr>
    </w:lvl>
    <w:lvl w:ilvl="3" w:tplc="E16C9092">
      <w:start w:val="1"/>
      <w:numFmt w:val="bullet"/>
      <w:lvlText w:val=""/>
      <w:lvlJc w:val="left"/>
      <w:pPr>
        <w:ind w:left="2880" w:hanging="360"/>
      </w:pPr>
      <w:rPr>
        <w:rFonts w:ascii="Symbol" w:hAnsi="Symbol" w:hint="default"/>
      </w:rPr>
    </w:lvl>
    <w:lvl w:ilvl="4" w:tplc="C55E26AE">
      <w:start w:val="1"/>
      <w:numFmt w:val="bullet"/>
      <w:lvlText w:val="o"/>
      <w:lvlJc w:val="left"/>
      <w:pPr>
        <w:ind w:left="3600" w:hanging="360"/>
      </w:pPr>
      <w:rPr>
        <w:rFonts w:ascii="Courier New" w:hAnsi="Courier New" w:hint="default"/>
      </w:rPr>
    </w:lvl>
    <w:lvl w:ilvl="5" w:tplc="291203FC">
      <w:start w:val="1"/>
      <w:numFmt w:val="bullet"/>
      <w:lvlText w:val=""/>
      <w:lvlJc w:val="left"/>
      <w:pPr>
        <w:ind w:left="4320" w:hanging="360"/>
      </w:pPr>
      <w:rPr>
        <w:rFonts w:ascii="Wingdings" w:hAnsi="Wingdings" w:hint="default"/>
      </w:rPr>
    </w:lvl>
    <w:lvl w:ilvl="6" w:tplc="33663A86">
      <w:start w:val="1"/>
      <w:numFmt w:val="bullet"/>
      <w:lvlText w:val=""/>
      <w:lvlJc w:val="left"/>
      <w:pPr>
        <w:ind w:left="5040" w:hanging="360"/>
      </w:pPr>
      <w:rPr>
        <w:rFonts w:ascii="Symbol" w:hAnsi="Symbol" w:hint="default"/>
      </w:rPr>
    </w:lvl>
    <w:lvl w:ilvl="7" w:tplc="B96CDF26">
      <w:start w:val="1"/>
      <w:numFmt w:val="bullet"/>
      <w:lvlText w:val="o"/>
      <w:lvlJc w:val="left"/>
      <w:pPr>
        <w:ind w:left="5760" w:hanging="360"/>
      </w:pPr>
      <w:rPr>
        <w:rFonts w:ascii="Courier New" w:hAnsi="Courier New" w:hint="default"/>
      </w:rPr>
    </w:lvl>
    <w:lvl w:ilvl="8" w:tplc="64AEDB32">
      <w:start w:val="1"/>
      <w:numFmt w:val="bullet"/>
      <w:lvlText w:val=""/>
      <w:lvlJc w:val="left"/>
      <w:pPr>
        <w:ind w:left="6480" w:hanging="360"/>
      </w:pPr>
      <w:rPr>
        <w:rFonts w:ascii="Wingdings" w:hAnsi="Wingdings" w:hint="default"/>
      </w:rPr>
    </w:lvl>
  </w:abstractNum>
  <w:abstractNum w:abstractNumId="3" w15:restartNumberingAfterBreak="0">
    <w:nsid w:val="6361576D"/>
    <w:multiLevelType w:val="hybridMultilevel"/>
    <w:tmpl w:val="6D665002"/>
    <w:lvl w:ilvl="0" w:tplc="BC06B87E">
      <w:start w:val="1"/>
      <w:numFmt w:val="bullet"/>
      <w:lvlText w:val=""/>
      <w:lvlJc w:val="left"/>
      <w:pPr>
        <w:ind w:left="720" w:hanging="360"/>
      </w:pPr>
      <w:rPr>
        <w:rFonts w:ascii="Symbol" w:hAnsi="Symbol" w:hint="default"/>
      </w:rPr>
    </w:lvl>
    <w:lvl w:ilvl="1" w:tplc="2A30E39E">
      <w:start w:val="1"/>
      <w:numFmt w:val="bullet"/>
      <w:lvlText w:val="o"/>
      <w:lvlJc w:val="left"/>
      <w:pPr>
        <w:ind w:left="1440" w:hanging="360"/>
      </w:pPr>
      <w:rPr>
        <w:rFonts w:ascii="Courier New" w:hAnsi="Courier New" w:hint="default"/>
      </w:rPr>
    </w:lvl>
    <w:lvl w:ilvl="2" w:tplc="C23C0C44">
      <w:start w:val="1"/>
      <w:numFmt w:val="bullet"/>
      <w:lvlText w:val=""/>
      <w:lvlJc w:val="left"/>
      <w:pPr>
        <w:ind w:left="2160" w:hanging="360"/>
      </w:pPr>
      <w:rPr>
        <w:rFonts w:ascii="Wingdings" w:hAnsi="Wingdings" w:hint="default"/>
      </w:rPr>
    </w:lvl>
    <w:lvl w:ilvl="3" w:tplc="DDA222EC">
      <w:start w:val="1"/>
      <w:numFmt w:val="bullet"/>
      <w:lvlText w:val=""/>
      <w:lvlJc w:val="left"/>
      <w:pPr>
        <w:ind w:left="2880" w:hanging="360"/>
      </w:pPr>
      <w:rPr>
        <w:rFonts w:ascii="Symbol" w:hAnsi="Symbol" w:hint="default"/>
      </w:rPr>
    </w:lvl>
    <w:lvl w:ilvl="4" w:tplc="1A38345E">
      <w:start w:val="1"/>
      <w:numFmt w:val="bullet"/>
      <w:lvlText w:val="o"/>
      <w:lvlJc w:val="left"/>
      <w:pPr>
        <w:ind w:left="3600" w:hanging="360"/>
      </w:pPr>
      <w:rPr>
        <w:rFonts w:ascii="Courier New" w:hAnsi="Courier New" w:hint="default"/>
      </w:rPr>
    </w:lvl>
    <w:lvl w:ilvl="5" w:tplc="8382AA6E">
      <w:start w:val="1"/>
      <w:numFmt w:val="bullet"/>
      <w:lvlText w:val=""/>
      <w:lvlJc w:val="left"/>
      <w:pPr>
        <w:ind w:left="4320" w:hanging="360"/>
      </w:pPr>
      <w:rPr>
        <w:rFonts w:ascii="Wingdings" w:hAnsi="Wingdings" w:hint="default"/>
      </w:rPr>
    </w:lvl>
    <w:lvl w:ilvl="6" w:tplc="BEC42056">
      <w:start w:val="1"/>
      <w:numFmt w:val="bullet"/>
      <w:lvlText w:val=""/>
      <w:lvlJc w:val="left"/>
      <w:pPr>
        <w:ind w:left="5040" w:hanging="360"/>
      </w:pPr>
      <w:rPr>
        <w:rFonts w:ascii="Symbol" w:hAnsi="Symbol" w:hint="default"/>
      </w:rPr>
    </w:lvl>
    <w:lvl w:ilvl="7" w:tplc="FE9C5DC2">
      <w:start w:val="1"/>
      <w:numFmt w:val="bullet"/>
      <w:lvlText w:val="o"/>
      <w:lvlJc w:val="left"/>
      <w:pPr>
        <w:ind w:left="5760" w:hanging="360"/>
      </w:pPr>
      <w:rPr>
        <w:rFonts w:ascii="Courier New" w:hAnsi="Courier New" w:hint="default"/>
      </w:rPr>
    </w:lvl>
    <w:lvl w:ilvl="8" w:tplc="611C0672">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833DA6"/>
    <w:rsid w:val="00053465"/>
    <w:rsid w:val="000553D3"/>
    <w:rsid w:val="000B1E6A"/>
    <w:rsid w:val="000B73E2"/>
    <w:rsid w:val="000C2B26"/>
    <w:rsid w:val="00116F5F"/>
    <w:rsid w:val="001A49DC"/>
    <w:rsid w:val="002038AB"/>
    <w:rsid w:val="002751A4"/>
    <w:rsid w:val="0028460E"/>
    <w:rsid w:val="003C3EE4"/>
    <w:rsid w:val="004219A5"/>
    <w:rsid w:val="00422176"/>
    <w:rsid w:val="00464F57"/>
    <w:rsid w:val="00472768"/>
    <w:rsid w:val="00494D82"/>
    <w:rsid w:val="00673760"/>
    <w:rsid w:val="007E6675"/>
    <w:rsid w:val="008B0E53"/>
    <w:rsid w:val="008B46DC"/>
    <w:rsid w:val="008D330A"/>
    <w:rsid w:val="009239B6"/>
    <w:rsid w:val="00970FB0"/>
    <w:rsid w:val="00A359AE"/>
    <w:rsid w:val="00A96103"/>
    <w:rsid w:val="00AB1547"/>
    <w:rsid w:val="00AF6AE2"/>
    <w:rsid w:val="00BF246A"/>
    <w:rsid w:val="00BF4FC4"/>
    <w:rsid w:val="00CA1299"/>
    <w:rsid w:val="00D370FE"/>
    <w:rsid w:val="00D70253"/>
    <w:rsid w:val="00D71BCF"/>
    <w:rsid w:val="00DC1FF8"/>
    <w:rsid w:val="00E11BDC"/>
    <w:rsid w:val="00E720CD"/>
    <w:rsid w:val="00FF02E3"/>
    <w:rsid w:val="0C5B3838"/>
    <w:rsid w:val="136D96F5"/>
    <w:rsid w:val="1F833DA6"/>
    <w:rsid w:val="209CFA39"/>
    <w:rsid w:val="20D16A85"/>
    <w:rsid w:val="2BA82DF1"/>
    <w:rsid w:val="2D3E3685"/>
    <w:rsid w:val="2FE04BFD"/>
    <w:rsid w:val="34447790"/>
    <w:rsid w:val="3B8E6B6A"/>
    <w:rsid w:val="406B5D35"/>
    <w:rsid w:val="421250D8"/>
    <w:rsid w:val="4514FB9B"/>
    <w:rsid w:val="46814823"/>
    <w:rsid w:val="48C73D90"/>
    <w:rsid w:val="4CA5F8EA"/>
    <w:rsid w:val="4D701BD8"/>
    <w:rsid w:val="529C58BB"/>
    <w:rsid w:val="678B1051"/>
    <w:rsid w:val="6E67CA93"/>
    <w:rsid w:val="72585DF0"/>
    <w:rsid w:val="72F32648"/>
    <w:rsid w:val="755CFAD2"/>
    <w:rsid w:val="7578C411"/>
    <w:rsid w:val="7B10B85F"/>
    <w:rsid w:val="7CEFBD80"/>
    <w:rsid w:val="7EB2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F50954"/>
  <w15:chartTrackingRefBased/>
  <w15:docId w15:val="{9016E181-F8D1-49E0-A977-AF90C83E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3C3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EE4"/>
    <w:rPr>
      <w:rFonts w:ascii="Segoe UI" w:hAnsi="Segoe UI" w:cs="Segoe UI"/>
      <w:sz w:val="18"/>
      <w:szCs w:val="18"/>
    </w:rPr>
  </w:style>
  <w:style w:type="paragraph" w:styleId="Header">
    <w:name w:val="header"/>
    <w:basedOn w:val="Normal"/>
    <w:link w:val="HeaderChar"/>
    <w:uiPriority w:val="99"/>
    <w:unhideWhenUsed/>
    <w:rsid w:val="00AB1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547"/>
  </w:style>
  <w:style w:type="paragraph" w:styleId="Footer">
    <w:name w:val="footer"/>
    <w:basedOn w:val="Normal"/>
    <w:link w:val="FooterChar"/>
    <w:uiPriority w:val="99"/>
    <w:unhideWhenUsed/>
    <w:rsid w:val="00AB1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Peters</dc:creator>
  <cp:keywords/>
  <dc:description/>
  <cp:lastModifiedBy>Steve Peters</cp:lastModifiedBy>
  <cp:revision>15</cp:revision>
  <cp:lastPrinted>2017-05-16T00:30:00Z</cp:lastPrinted>
  <dcterms:created xsi:type="dcterms:W3CDTF">2017-05-13T05:23:00Z</dcterms:created>
  <dcterms:modified xsi:type="dcterms:W3CDTF">2017-05-16T00:33:00Z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speters@microsoft.com</vt:lpwstr>
  </property>
  <property fmtid="{D5CDD505-2E9C-101B-9397-08002B2CF9AE}" pid="6" name="MSIP_Label_f42aa342-8706-4288-bd11-ebb85995028c_SetDate">
    <vt:lpwstr>2017-05-01T18:42:17.1400984-07:00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